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</w:pPr>
      <w:bookmarkStart w:id="0" w:name="_Toc422222292"/>
      <w:r>
        <w:rPr>
          <w:rFonts w:hint="eastAsia"/>
        </w:rPr>
        <w:t>材料科学与工程学院</w:t>
      </w:r>
      <w:r>
        <w:br w:type="textWrapping"/>
      </w:r>
      <w:r>
        <w:rPr>
          <w:rFonts w:hint="eastAsia"/>
        </w:rPr>
        <w:t>申请博士、硕士学位发表学术论文刊物目录</w:t>
      </w:r>
      <w:bookmarkEnd w:id="0"/>
    </w:p>
    <w:p>
      <w:pPr>
        <w:pStyle w:val="3"/>
        <w:spacing w:before="120" w:after="120"/>
      </w:pPr>
      <w:r>
        <w:rPr>
          <w:rFonts w:hint="eastAsia"/>
        </w:rPr>
        <w:t>1.1申请博士、硕士学位发表学术论文期刊列表</w:t>
      </w:r>
    </w:p>
    <w:p>
      <w:pPr>
        <w:pStyle w:val="3"/>
        <w:spacing w:before="120" w:after="120"/>
      </w:pPr>
      <w:r>
        <w:rPr>
          <w:rFonts w:hint="eastAsia"/>
        </w:rPr>
        <w:t>学科名称：材料科学与工程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）所有</w:t>
      </w:r>
      <w:r>
        <w:rPr>
          <w:rFonts w:hint="eastAsia"/>
          <w:sz w:val="24"/>
        </w:rPr>
        <w:t>SCI</w:t>
      </w:r>
      <w:r>
        <w:rPr>
          <w:rFonts w:hint="eastAsia" w:hAnsi="宋体"/>
          <w:sz w:val="24"/>
        </w:rPr>
        <w:t>数据库源期刊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）所有</w:t>
      </w:r>
      <w:r>
        <w:rPr>
          <w:rFonts w:hint="eastAsia"/>
          <w:sz w:val="24"/>
        </w:rPr>
        <w:t>EI</w:t>
      </w:r>
      <w:r>
        <w:rPr>
          <w:rFonts w:hint="eastAsia" w:hAnsi="宋体"/>
          <w:sz w:val="24"/>
        </w:rPr>
        <w:t>数据库源期刊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）以下国内期刊</w:t>
      </w:r>
      <w:r>
        <w:rPr>
          <w:rFonts w:hint="eastAsia"/>
          <w:sz w:val="24"/>
        </w:rPr>
        <w:t>:</w:t>
      </w:r>
    </w:p>
    <w:tbl>
      <w:tblPr>
        <w:tblStyle w:val="7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80"/>
        <w:gridCol w:w="782"/>
        <w:gridCol w:w="1563"/>
        <w:gridCol w:w="2420"/>
        <w:gridCol w:w="1640"/>
        <w:gridCol w:w="664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期刊</w:t>
            </w:r>
          </w:p>
          <w:p>
            <w:pPr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分区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出版地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期刊名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国际</w:t>
            </w:r>
            <w:r>
              <w:rPr>
                <w:rFonts w:hint="eastAsia" w:cs="宋体"/>
                <w:b/>
                <w:kern w:val="0"/>
                <w:szCs w:val="21"/>
              </w:rPr>
              <w:t>/</w:t>
            </w:r>
            <w:r>
              <w:rPr>
                <w:rFonts w:hint="eastAsia" w:hAnsi="宋体" w:cs="宋体"/>
                <w:b/>
                <w:kern w:val="0"/>
                <w:szCs w:val="21"/>
              </w:rPr>
              <w:t>国内刊号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刊期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Cs w:val="21"/>
              </w:rPr>
              <w:t>原始名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bookmarkStart w:id="1" w:name="RANGE!E2"/>
            <w:r>
              <w:rPr>
                <w:rFonts w:hint="eastAsia" w:hAnsi="宋体" w:cs="宋体"/>
                <w:b/>
                <w:kern w:val="0"/>
                <w:szCs w:val="21"/>
              </w:rPr>
              <w:t>中</w:t>
            </w:r>
            <w:r>
              <w:rPr>
                <w:rFonts w:hint="eastAsia" w:cs="宋体"/>
                <w:b/>
                <w:kern w:val="0"/>
                <w:szCs w:val="21"/>
              </w:rPr>
              <w:t xml:space="preserve"> (</w:t>
            </w:r>
            <w:r>
              <w:rPr>
                <w:rFonts w:hint="eastAsia" w:hAnsi="宋体" w:cs="宋体"/>
                <w:b/>
                <w:kern w:val="0"/>
                <w:szCs w:val="21"/>
              </w:rPr>
              <w:t>英</w:t>
            </w:r>
            <w:r>
              <w:rPr>
                <w:rFonts w:hint="eastAsia" w:cs="宋体"/>
                <w:b/>
                <w:kern w:val="0"/>
                <w:szCs w:val="21"/>
              </w:rPr>
              <w:t>)</w:t>
            </w:r>
            <w:r>
              <w:rPr>
                <w:rFonts w:hint="eastAsia" w:hAnsi="宋体" w:cs="宋体"/>
                <w:b/>
                <w:kern w:val="0"/>
                <w:szCs w:val="21"/>
              </w:rPr>
              <w:t>文译称</w:t>
            </w:r>
            <w:bookmarkEnd w:id="1"/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科学通报</w:t>
            </w:r>
          </w:p>
        </w:tc>
        <w:tc>
          <w:tcPr>
            <w:tcW w:w="2420" w:type="dxa"/>
            <w:shd w:val="clear" w:color="auto" w:fill="auto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Science Bulletin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0023-074X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旬刊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清华大学学报．自然科学版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Tsinghua University (Science and Technology)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1000-0054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哈尔滨市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哈尔滨工业大学学报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Harbin Institute of Technology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1006-7043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西安交通大学学报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Xi'an Jiaotong University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0253-987X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上海交通大学学报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Shanghai Jiaotong University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1006-2467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华中科技大学学报</w:t>
            </w:r>
            <w:r>
              <w:rPr>
                <w:rFonts w:hint="eastAsia" w:cs="宋体"/>
                <w:kern w:val="0"/>
                <w:szCs w:val="21"/>
              </w:rPr>
              <w:t>.</w:t>
            </w:r>
            <w:r>
              <w:rPr>
                <w:rFonts w:hint="eastAsia" w:hAnsi="宋体" w:cs="宋体"/>
                <w:kern w:val="0"/>
                <w:szCs w:val="21"/>
              </w:rPr>
              <w:t>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Huazhong University of Science and Technology. Nature Science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1671-4512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沈阳市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东北大学学报．自然科学版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Northeastern University (Natural Science)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1008-3026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同济大学学报．自然科学版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Tongji University (Natural Science)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0253-374X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杭州市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浙江大学学报．工学版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Zhejiang University (Engineering Science)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1008-973X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广州市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中山大学学报．自然科学版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Scientiarum Naturalium Universitatis Sunyatseni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0529-6579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厦门市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厦门大学学报．自然科学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Xiamen University (Natural Science)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0438-0479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广州市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华南理工大学学报．自然科学版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South China University of Technology (Natural Science Edition)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1000-565X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中国公路学报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Journal of Highway and Transport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1001-7372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沈阳市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金属学报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Metallurgica Sinica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0412-1961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长沙市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中国有色金属学报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The Chinese Journal of Nonferrous Metals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1004-0609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中国机械工程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Mechanical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1004-132X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半月刊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复合材料学报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Materiae Compositae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1000-3851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力学学报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theoretical and applied mechanics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0459-1879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物理学报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Physics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1000-3290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半月刊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高等学校化学学报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Chemical Journal of Chinese Universities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0251-0790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分析化学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Analytical Chemistry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0253-3820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Chimica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0567-7351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硅酸盐学报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the Chinese Ceramic Society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0454-5648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徐州市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中国矿业大学学报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China University of Mining and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1000-1964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冶金分析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Metallurgical Analysis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1000-7571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钢铁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Iron and Steel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0449-749X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化工学报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CIESC Journal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0438-1157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中国塑料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Plastics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1001-9278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环境科学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Environmental Science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0250-3301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环境科学学报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Acte Scientiae Circumstantiae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0253-2468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自然科学进展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Progress in Natural Science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1002-008x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应用力学学报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Applied Mechanics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1000-4939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Scientiarum Naturalium Universitatis pekinensis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0479-8023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大连市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大连理工大学学报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Dalian University of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1000-8608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东南大学学报．自然科学版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Southeast Unisersity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1001-0505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青岛市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中国海洋大学学报．自然科学版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Periodical of Ocean University of China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1672-5174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北京理工大学学报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Transactions of Beijing Institute of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1001-0645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北京科技大学学报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University of Science and Technology Beijing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1001-053X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武汉大学学报．理学版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Wuhan University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1671-8836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长沙市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中南大学学报．自然科学版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Central South University (Science and Technology)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1672-7207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东北师大学报.自然科学版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Northeast Normal University (Natural Science 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1000-1832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季刊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稀有金属材料与工程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Rare Metal Materials and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1002-185X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哈尔滨市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焊接学报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Transactions of The Welding Institution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0253-360X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光学学报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Optica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0253-2239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大连市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催化学报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Catalysis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0253-9837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物理化学学报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Physico-Chimica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1000-6818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无机化学学报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Inorganic Chemistry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1001-4861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高分子学报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Polymerica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1000-3304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无机材料学报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Inorganic Materials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1000-324X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武汉理工大学学报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WuhanUniversity of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1671-4431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兰州市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兰州大学学报．自然科学版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Lanzhou University (Natural Sciences)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0455-2059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成都市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成都理工大学学报.自然科学版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Chengdu University of Technology (Science &amp; Technology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1671-9727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工程图学学报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Engineering Graphics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1003-0158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低温工程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Cryogenics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1000-6516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真空科学与技术学报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Vacuum Science and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0253-9748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计量学报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Metrologica Sinica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1000-1158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粉末冶金技术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P/M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1001-3784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包头市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稀土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Rare Earths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1004-0277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特种铸造及有色合金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Special Casting &amp; Nonferrous Alloys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1001-2249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金属热处理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Heat Treatment of Metals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0254-6051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机械科学与技术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mechanical science and technology for aerospace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1003-8728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天津市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机械设计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Machine Design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1001-2354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光学精密工程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Optics And Precision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1004-924X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工程热物理学报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Engineering Thermophysics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0253-231X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动力工程学报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Chinese Society Of Power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1674-7607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成都市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高分子材料科学与工程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Polymer Materials Science &amp;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1000-7555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化工进展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Chemical Industry and Engineering Progress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1000-6613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硅酸盐通报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Bulletin of the Chinese Ceramic Society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1001-1625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成都市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塑料工业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Plastics Industry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1005-5770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济南市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工程塑料应用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Engineering Plastics Application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1001-3539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太原市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新型碳材料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New Carbon Materials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1007-8827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中国环境科学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Environmental Science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1000-6923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兰州市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摩擦学学报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Tribology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1004-0595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兰州市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兰州理工大学学报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Lanzhou University of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1673-5196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复旦学报．自然科学版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Fudan University (Natural Science)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0427-7104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郑州市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郑州大学学报.工学版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Zhengzhou University (Engineering Science)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1671-6833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呼和浩特市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内蒙古大学学报．自然科学版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Inner Mongolia University (Natural Science)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1000-1638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南京工业大学学报．自然科学版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Nanjing Tech University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1671-7643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应用科学学报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Applied Sciences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0255-8297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物理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Physics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0379-4148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化学通报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Chemistry Online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0441-3776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分析科学学报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Analytical Science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1006-6144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济南市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中国粉体技术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Powder Science and Technolocy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1008-5548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噪声与振动控制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Noise and Vibration Control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1006-1355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中国稀土学报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the Chinese Society of Rare Earths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1000-4343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炼铁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Iron Making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1001-1471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电镀与环保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Electroplating &amp; Pollution Control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1000-4742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水泥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Cement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1002-9877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天津市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电镀与精饰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Plating &amp; Finishing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1001-3849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大连市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塑料科技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Plastics and Technolocy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1005-3360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橡胶工业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Rubber Industry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1000-890X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热固性树脂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Thermosetting Resin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1002-7432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沈阳市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沈阳建筑大学学报.自然科学版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Shenyang JianZhu University natural science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1671-2021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双刊刊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武汉大学学报．工学版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Engineering jounal of Wuhan University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1671-8844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材料热处理学报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Transaction of material and heat treatment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1009-6264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光谱学与光谱分析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Spectroscopy and Spectral Analysis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1000-0593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高能物理与核物理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High Energy Physics and Nuclear Physics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0254-3052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半导体学报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Semiconductors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0253-4177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合肥市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量子电子学报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Quantum Electronics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1007-5461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应用化学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Applied Chemistry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1000-0518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杭州市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材料科学与工程学报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Materials Science and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1673-2812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机械工程材料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Materials for Mechanical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1000-3738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西安市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化学工程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Chemical Engineering (China)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1005-9954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天津市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南开大学学报．自然科学版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Acta Scientiarum Naturalium University Nankaiensis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0465-7942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上海大学学报．自然科学版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Shanghai University (Natural Science)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1007-2861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沈阳市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材料研究学报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Chinese Journal of Materials Research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1005-3093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材料工程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Materials engineering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1001-4381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杭州市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工程设计学报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Engineering Design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1006-754X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中国电机工程学报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Proceedings of the CSEE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0258-8013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旬刊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功能高分子学报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Functional Polymers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1008-9357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季刊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岳阳市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合成纤维工业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China Synthetic Fiber Industry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1001-0041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华中科技大学学报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Huazhong University of Science and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1000-8616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人工晶体学报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Synthetic Crystals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1000-985X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长沙市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中南大学学报. 自然科学版)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Central South University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1672-7207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长沙市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湖南师范大学自然科学学报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Natural Science of Hunan Normal University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1000-2537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bookmarkStart w:id="2" w:name="RANGE!D118"/>
            <w:r>
              <w:rPr>
                <w:rFonts w:hint="eastAsia" w:hAnsi="宋体" w:cs="宋体"/>
                <w:kern w:val="0"/>
                <w:szCs w:val="21"/>
              </w:rPr>
              <w:t>华中科技大学学报. 自然科学版</w:t>
            </w:r>
            <w:bookmarkEnd w:id="2"/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Huazhong University of Science and Technology (Natural 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1000-8616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长春市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吉林大学学报. 理学版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Jilin University (Science Edition)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0529-0279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季刊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南京理工大学学报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Nanjing University of Science and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1005-9830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上海市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化学建材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Chemical Materials for Construction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1004-1672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武汉理工大学学报. 交通科学与工程版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Journal of Wuhan University of Technology (Transportation Science &amp; Engineering)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1006-2823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储能科学与技术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Energy Storage Science and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ISSN:2095-4239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CN:10-1076/TK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哈尔滨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传感器与微系统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Transducer and Microsystem Technologies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ISSN:1000-9787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CN:23-1537/TN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航空材料学报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Aeronautical Materials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ISSN1005-5053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CN：11-3159/V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应用数学和力学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Applied Mathematics and Mechanics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ISSN1000-0887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CN：50-1060/O3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大连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计算力学学报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Chinese Journal of Computational Mechanics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ISSN1007-4708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CN：21-1373/O3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锻压技术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Forging and stamping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ISSN:1000-3940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CN:11-1942/TG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焊接技术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Welding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ISSN1002-025X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CN12-1070/TG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辽宁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混凝土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Concrete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ISSN1002-3550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CN:21-1259/TU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玻璃钢/复合材料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Fiber Reinforced Plastics/Composites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ISSN1003-0999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CN11-2168/TU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陕西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热加工工艺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Hot Working Technology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ISSN1001-3814        CN61-1133/TG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半月刊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北大核心期刊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 Core Journals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前1%-20%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Cs w:val="21"/>
              </w:rPr>
              <w:t>北大核心期刊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 Core Journals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前21%</w:t>
            </w:r>
            <w:r>
              <w:rPr>
                <w:szCs w:val="21"/>
              </w:rPr>
              <w:t>-50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Cs w:val="21"/>
              </w:rPr>
              <w:t>北大核心期刊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 Core Journals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前51%</w:t>
            </w:r>
            <w:r>
              <w:rPr>
                <w:szCs w:val="21"/>
              </w:rPr>
              <w:t>-100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</w:tbl>
    <w:p>
      <w:pPr>
        <w:pStyle w:val="3"/>
        <w:spacing w:before="120" w:after="120"/>
        <w:rPr>
          <w:rFonts w:eastAsia="华文仿宋"/>
          <w:sz w:val="30"/>
          <w:szCs w:val="30"/>
        </w:rPr>
      </w:pPr>
      <w:r>
        <w:rPr>
          <w:rFonts w:hint="eastAsia"/>
        </w:rPr>
        <w:t>1.2国际顶尖学术会议论文集列表</w:t>
      </w:r>
    </w:p>
    <w:p>
      <w:pPr>
        <w:pStyle w:val="12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有明确届次且连续举办5届以上的国际学术会议。</w:t>
      </w:r>
    </w:p>
    <w:p>
      <w:pPr>
        <w:pStyle w:val="3"/>
        <w:spacing w:before="120" w:after="120"/>
      </w:pPr>
      <w:r>
        <w:rPr>
          <w:rFonts w:hint="eastAsia"/>
        </w:rPr>
        <w:t>1.3申请博士学位发表学术论文国际重要学术期刊列表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1、以论文发表当年的JCR期刊分区目录为准，按照大类分区（或小类分区）五年期平均影响因子列入前5%（含5%）为一区期刊。</w:t>
      </w:r>
      <w:r>
        <w:rPr>
          <w:rFonts w:hint="eastAsia"/>
          <w:sz w:val="24"/>
        </w:rPr>
        <w:tab/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2、以下期刊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（1）JOURNAL OF THE EUROPEAN CERAMIC SOCIETY      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（2）CEMENT &amp; CONCRETE COMPOSITES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（3）JOURNAL OF NON-CRYSTALLINE SOLIDS 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（4）POLYMER COMPOSITES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（5）JOURNAL OF MATERIALS PROCESSING TECHNOLOGY    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（6）SCIENCE AND TECHNOLOGY OF WELDING AND JOINING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（7）JOURNAL OF ALLOYS AND COMPOUNDS           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（8）POLYMER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（9）CONSTRUCTION AND BUILDING MATERIALS</w:t>
      </w:r>
    </w:p>
    <w:p>
      <w:pPr>
        <w:pStyle w:val="12"/>
        <w:spacing w:line="360" w:lineRule="exact"/>
        <w:ind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、与材料学科相关的Nature Index</w:t>
      </w:r>
      <w:r>
        <w:rPr>
          <w:sz w:val="24"/>
        </w:rPr>
        <w:t xml:space="preserve"> </w:t>
      </w:r>
      <w:r>
        <w:rPr>
          <w:rFonts w:hint="eastAsia"/>
          <w:sz w:val="24"/>
        </w:rPr>
        <w:t>统计的68种期刊。</w:t>
      </w:r>
    </w:p>
    <w:p>
      <w:pPr>
        <w:pStyle w:val="3"/>
        <w:spacing w:before="120" w:after="120"/>
      </w:pPr>
      <w:r>
        <w:rPr>
          <w:rFonts w:hint="eastAsia"/>
        </w:rPr>
        <w:t>1.4 全日制专业学位硕士成果要求列表</w:t>
      </w:r>
    </w:p>
    <w:tbl>
      <w:tblPr>
        <w:tblStyle w:val="7"/>
        <w:tblW w:w="8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80"/>
        <w:gridCol w:w="388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140" w:lineRule="atLeast"/>
              <w:ind w:left="-71" w:leftChars="-34" w:right="-90" w:rightChars="-4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成果类别</w:t>
            </w:r>
          </w:p>
        </w:tc>
        <w:tc>
          <w:tcPr>
            <w:tcW w:w="3881" w:type="dxa"/>
            <w:vMerge w:val="restart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3881" w:type="dxa"/>
            <w:vMerge w:val="continue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140" w:lineRule="atLeast"/>
              <w:ind w:left="-126" w:leftChars="-60" w:right="-94" w:rightChars="-45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应用成果</w:t>
            </w:r>
          </w:p>
        </w:tc>
        <w:tc>
          <w:tcPr>
            <w:tcW w:w="3881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8" w:leftChars="-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140" w:lineRule="atLeast"/>
              <w:ind w:left="-126" w:leftChars="-60" w:right="-94" w:rightChars="-45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881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8" w:leftChars="-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140" w:lineRule="atLeast"/>
              <w:ind w:left="-126" w:leftChars="-60" w:right="-94" w:rightChars="-45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学术成果</w:t>
            </w:r>
          </w:p>
        </w:tc>
        <w:tc>
          <w:tcPr>
            <w:tcW w:w="3881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发表学术期刊论文1篇，或申请发明专利1项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8" w:leftChars="-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第一成果单位为武汉理工大学</w:t>
            </w:r>
          </w:p>
        </w:tc>
      </w:tr>
    </w:tbl>
    <w:p>
      <w:pPr>
        <w:pStyle w:val="3"/>
        <w:spacing w:before="120" w:after="120"/>
      </w:pPr>
      <w:r>
        <w:rPr>
          <w:rFonts w:hint="eastAsia"/>
        </w:rPr>
        <w:t>1.5 补充说明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pacing w:val="20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研究生在学期间应发表与学位论文内容相关的研究性学术论文，此规定从2016年9月1日后入学的研究生开始执行。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、硕士研究生在</w:t>
      </w:r>
      <w:r>
        <w:rPr>
          <w:rFonts w:asciiTheme="minorEastAsia" w:hAnsiTheme="minorEastAsia" w:eastAsiaTheme="minorEastAsia"/>
          <w:sz w:val="24"/>
        </w:rPr>
        <w:t>学位</w:t>
      </w:r>
      <w:r>
        <w:rPr>
          <w:rFonts w:hint="eastAsia" w:asciiTheme="minorEastAsia" w:hAnsiTheme="minorEastAsia" w:eastAsiaTheme="minorEastAsia"/>
          <w:sz w:val="24"/>
        </w:rPr>
        <w:t>论文</w:t>
      </w:r>
      <w:r>
        <w:rPr>
          <w:rFonts w:asciiTheme="minorEastAsia" w:hAnsiTheme="minorEastAsia" w:eastAsiaTheme="minorEastAsia"/>
          <w:sz w:val="24"/>
        </w:rPr>
        <w:t>送审前，发表</w:t>
      </w:r>
      <w:r>
        <w:rPr>
          <w:rFonts w:hint="eastAsia" w:asciiTheme="minorEastAsia" w:hAnsiTheme="minorEastAsia" w:eastAsiaTheme="minorEastAsia"/>
          <w:sz w:val="24"/>
        </w:rPr>
        <w:t>1篇</w:t>
      </w:r>
      <w:r>
        <w:rPr>
          <w:rFonts w:asciiTheme="minorEastAsia" w:hAnsiTheme="minorEastAsia" w:eastAsiaTheme="minorEastAsia"/>
          <w:sz w:val="24"/>
        </w:rPr>
        <w:t>与学位论文研究内容相关的学术论文，若发表的学术论文不在</w:t>
      </w:r>
      <w:r>
        <w:rPr>
          <w:rFonts w:hint="eastAsia" w:asciiTheme="minorEastAsia" w:hAnsiTheme="minorEastAsia" w:eastAsiaTheme="minorEastAsia"/>
          <w:sz w:val="24"/>
        </w:rPr>
        <w:t>上述</w:t>
      </w:r>
      <w:r>
        <w:rPr>
          <w:rFonts w:asciiTheme="minorEastAsia" w:hAnsiTheme="minorEastAsia" w:eastAsiaTheme="minorEastAsia"/>
          <w:sz w:val="24"/>
        </w:rPr>
        <w:t>期刊目录中，或</w:t>
      </w:r>
      <w:r>
        <w:rPr>
          <w:rFonts w:hint="eastAsia" w:asciiTheme="minorEastAsia" w:hAnsiTheme="minorEastAsia" w:eastAsiaTheme="minorEastAsia"/>
          <w:sz w:val="24"/>
        </w:rPr>
        <w:t>发表在</w:t>
      </w:r>
      <w:r>
        <w:rPr>
          <w:rFonts w:asciiTheme="minorEastAsia" w:hAnsiTheme="minorEastAsia" w:eastAsiaTheme="minorEastAsia"/>
          <w:sz w:val="24"/>
        </w:rPr>
        <w:t>本校其</w:t>
      </w:r>
      <w:r>
        <w:rPr>
          <w:rFonts w:hint="eastAsia" w:asciiTheme="minorEastAsia" w:hAnsiTheme="minorEastAsia" w:eastAsiaTheme="minorEastAsia"/>
          <w:sz w:val="24"/>
        </w:rPr>
        <w:t>它</w:t>
      </w:r>
      <w:r>
        <w:rPr>
          <w:rFonts w:asciiTheme="minorEastAsia" w:hAnsiTheme="minorEastAsia" w:eastAsiaTheme="minorEastAsia"/>
          <w:sz w:val="24"/>
        </w:rPr>
        <w:t>交叉学科</w:t>
      </w:r>
      <w:r>
        <w:rPr>
          <w:rFonts w:hint="eastAsia" w:asciiTheme="minorEastAsia" w:hAnsiTheme="minorEastAsia" w:eastAsiaTheme="minorEastAsia"/>
          <w:sz w:val="24"/>
        </w:rPr>
        <w:t>的期刊</w:t>
      </w:r>
      <w:r>
        <w:rPr>
          <w:rFonts w:asciiTheme="minorEastAsia" w:hAnsiTheme="minorEastAsia" w:eastAsiaTheme="minorEastAsia"/>
          <w:sz w:val="24"/>
        </w:rPr>
        <w:t>目录中</w:t>
      </w:r>
      <w:r>
        <w:rPr>
          <w:rFonts w:hint="eastAsia" w:asciiTheme="minorEastAsia" w:hAnsiTheme="minorEastAsia" w:eastAsiaTheme="minorEastAsia"/>
          <w:sz w:val="24"/>
        </w:rPr>
        <w:t>均需要提供相关证明材料报学院学位分委员会讨论。</w:t>
      </w:r>
      <w:bookmarkStart w:id="3" w:name="_GoBack"/>
      <w:bookmarkEnd w:id="3"/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C4"/>
    <w:rsid w:val="00011562"/>
    <w:rsid w:val="00045A67"/>
    <w:rsid w:val="00052006"/>
    <w:rsid w:val="00074CB7"/>
    <w:rsid w:val="00102AA5"/>
    <w:rsid w:val="00183244"/>
    <w:rsid w:val="0018577D"/>
    <w:rsid w:val="001B4743"/>
    <w:rsid w:val="00210050"/>
    <w:rsid w:val="002551C0"/>
    <w:rsid w:val="002D13A0"/>
    <w:rsid w:val="002F2F49"/>
    <w:rsid w:val="003D4BDD"/>
    <w:rsid w:val="004B5131"/>
    <w:rsid w:val="00531206"/>
    <w:rsid w:val="006035C8"/>
    <w:rsid w:val="007B060A"/>
    <w:rsid w:val="00840D70"/>
    <w:rsid w:val="009103C4"/>
    <w:rsid w:val="009F2148"/>
    <w:rsid w:val="009F3E6D"/>
    <w:rsid w:val="00A00315"/>
    <w:rsid w:val="00A43F3C"/>
    <w:rsid w:val="00A53522"/>
    <w:rsid w:val="00A965DC"/>
    <w:rsid w:val="00AD2DC9"/>
    <w:rsid w:val="00AE4114"/>
    <w:rsid w:val="00B22220"/>
    <w:rsid w:val="00B33FE0"/>
    <w:rsid w:val="00B81685"/>
    <w:rsid w:val="00B84D9F"/>
    <w:rsid w:val="00BB5F3A"/>
    <w:rsid w:val="00CC005B"/>
    <w:rsid w:val="00D00DA0"/>
    <w:rsid w:val="00D104FA"/>
    <w:rsid w:val="00E62B80"/>
    <w:rsid w:val="00EB61B7"/>
    <w:rsid w:val="00F120B4"/>
    <w:rsid w:val="00F35472"/>
    <w:rsid w:val="00FD0171"/>
    <w:rsid w:val="00FD3B27"/>
    <w:rsid w:val="6EE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napToGrid w:val="0"/>
      <w:spacing w:beforeLines="50" w:afterLines="50"/>
      <w:jc w:val="center"/>
      <w:outlineLvl w:val="0"/>
    </w:pPr>
    <w:rPr>
      <w:rFonts w:eastAsia="黑体"/>
      <w:bCs/>
      <w:kern w:val="44"/>
      <w:sz w:val="36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9"/>
    <w:rPr>
      <w:rFonts w:ascii="Times New Roman" w:hAnsi="Times New Roman" w:eastAsia="黑体" w:cs="Times New Roman"/>
      <w:bCs/>
      <w:kern w:val="44"/>
      <w:sz w:val="36"/>
      <w:szCs w:val="32"/>
    </w:rPr>
  </w:style>
  <w:style w:type="character" w:customStyle="1" w:styleId="11">
    <w:name w:val="标题 2 Char"/>
    <w:basedOn w:val="6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1595</Words>
  <Characters>9096</Characters>
  <Lines>75</Lines>
  <Paragraphs>21</Paragraphs>
  <TotalTime>0</TotalTime>
  <ScaleCrop>false</ScaleCrop>
  <LinksUpToDate>false</LinksUpToDate>
  <CharactersWithSpaces>10670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2017-10-09T03:41:00Z</dcterms:created>
  <dc:creator>dell</dc:creator>
  <cp:lastModifiedBy>smiletalk</cp:lastModifiedBy>
  <dcterms:modified xsi:type="dcterms:W3CDTF">2018-06-15T03:36:48Z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