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436" w:rsidRPr="00AB6436" w:rsidRDefault="00AB6436" w:rsidP="00AB6436">
      <w:pPr>
        <w:rPr>
          <w:b/>
          <w:bCs/>
        </w:rPr>
      </w:pPr>
      <w:r w:rsidRPr="00AB6436">
        <w:rPr>
          <w:rFonts w:hint="eastAsia"/>
          <w:b/>
          <w:bCs/>
        </w:rPr>
        <w:t>VTU Files</w:t>
      </w:r>
    </w:p>
    <w:p w:rsidR="00AB6436" w:rsidRPr="00AB6436" w:rsidRDefault="00981DD0" w:rsidP="00AB6436">
      <w:r>
        <w:pict>
          <v:rect id="_x0000_i1025" style="width:0;height:1.5pt" o:hralign="center" o:hrstd="t" o:hrnoshade="t" o:hr="t" fillcolor="black" stroked="f"/>
        </w:pict>
      </w:r>
    </w:p>
    <w:p w:rsidR="00AB6436" w:rsidRPr="00AB6436" w:rsidRDefault="00AB6436" w:rsidP="00AB6436">
      <w:r w:rsidRPr="00AB6436">
        <w:rPr>
          <w:rFonts w:hint="eastAsia"/>
          <w:b/>
          <w:bCs/>
        </w:rPr>
        <w:t>VTU</w:t>
      </w:r>
      <w:r w:rsidRPr="00AB6436">
        <w:rPr>
          <w:rFonts w:hint="eastAsia"/>
        </w:rPr>
        <w:t> is a data directory which contains examples of the VTU file format used by the Visualization Toolkit for unstructured grids.</w:t>
      </w:r>
    </w:p>
    <w:p w:rsidR="00AB6436" w:rsidRPr="00AB6436" w:rsidRDefault="00AB6436" w:rsidP="00AB6436">
      <w:r w:rsidRPr="00AB6436">
        <w:rPr>
          <w:rFonts w:hint="eastAsia"/>
        </w:rPr>
        <w:t>The Visualization Toolkit includes functions that can read and write graphics information in a variety of formats.</w:t>
      </w:r>
    </w:p>
    <w:p w:rsidR="00AB6436" w:rsidRPr="00AB6436" w:rsidRDefault="00AB6436" w:rsidP="00AB6436">
      <w:r w:rsidRPr="00AB6436">
        <w:rPr>
          <w:rFonts w:hint="eastAsia"/>
        </w:rPr>
        <w:t>Some 3D graphics programs, in turn, can import this file format.</w:t>
      </w:r>
    </w:p>
    <w:p w:rsidR="007F222B" w:rsidRPr="007F222B" w:rsidRDefault="007F222B" w:rsidP="007F222B">
      <w:pPr>
        <w:spacing w:before="100" w:beforeAutospacing="1" w:after="100" w:afterAutospacing="1" w:line="240" w:lineRule="auto"/>
        <w:jc w:val="center"/>
        <w:outlineLvl w:val="2"/>
        <w:rPr>
          <w:rFonts w:ascii="微软雅黑" w:eastAsia="微软雅黑" w:hAnsi="微软雅黑" w:cs="宋体"/>
          <w:b/>
          <w:bCs/>
          <w:color w:val="000000"/>
          <w:sz w:val="24"/>
          <w:szCs w:val="27"/>
        </w:rPr>
      </w:pPr>
      <w:r w:rsidRPr="007F222B">
        <w:rPr>
          <w:rFonts w:ascii="微软雅黑" w:eastAsia="微软雅黑" w:hAnsi="微软雅黑" w:cs="宋体" w:hint="eastAsia"/>
          <w:b/>
          <w:bCs/>
          <w:color w:val="000000"/>
          <w:sz w:val="24"/>
          <w:szCs w:val="27"/>
        </w:rPr>
        <w:t>Sample Files:</w:t>
      </w:r>
    </w:p>
    <w:p w:rsidR="007F222B" w:rsidRPr="007F222B" w:rsidRDefault="007F222B" w:rsidP="007F22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color w:val="000000"/>
          <w:sz w:val="24"/>
          <w:szCs w:val="27"/>
        </w:rPr>
      </w:pPr>
      <w:hyperlink r:id="rId5" w:history="1">
        <w:r w:rsidRPr="007F222B">
          <w:rPr>
            <w:rFonts w:ascii="微软雅黑" w:eastAsia="微软雅黑" w:hAnsi="微软雅黑" w:cs="宋体" w:hint="eastAsia"/>
            <w:color w:val="0000FF"/>
            <w:sz w:val="24"/>
            <w:szCs w:val="27"/>
            <w:u w:val="single"/>
          </w:rPr>
          <w:t>triangle_mesh_linear.vtu</w:t>
        </w:r>
      </w:hyperlink>
      <w:r w:rsidRPr="007F222B">
        <w:rPr>
          <w:rFonts w:ascii="微软雅黑" w:eastAsia="微软雅黑" w:hAnsi="微软雅黑" w:cs="宋体" w:hint="eastAsia"/>
          <w:color w:val="000000"/>
          <w:sz w:val="24"/>
          <w:szCs w:val="27"/>
        </w:rPr>
        <w:t>, 8 points and 6 cells.</w:t>
      </w:r>
    </w:p>
    <w:p w:rsidR="007F222B" w:rsidRPr="007F222B" w:rsidRDefault="007F222B" w:rsidP="007F22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color w:val="000000"/>
          <w:sz w:val="24"/>
          <w:szCs w:val="27"/>
        </w:rPr>
      </w:pPr>
      <w:hyperlink r:id="rId6" w:history="1">
        <w:r w:rsidRPr="007F222B">
          <w:rPr>
            <w:rFonts w:ascii="微软雅黑" w:eastAsia="微软雅黑" w:hAnsi="微软雅黑" w:cs="宋体" w:hint="eastAsia"/>
            <w:color w:val="0000FF"/>
            <w:sz w:val="24"/>
            <w:szCs w:val="27"/>
            <w:u w:val="single"/>
          </w:rPr>
          <w:t>ugridex.vtu</w:t>
        </w:r>
      </w:hyperlink>
      <w:r w:rsidRPr="007F222B">
        <w:rPr>
          <w:rFonts w:ascii="微软雅黑" w:eastAsia="微软雅黑" w:hAnsi="微软雅黑" w:cs="宋体" w:hint="eastAsia"/>
          <w:color w:val="000000"/>
          <w:sz w:val="24"/>
          <w:szCs w:val="27"/>
        </w:rPr>
        <w:t>, 27 points and 12 cells.</w:t>
      </w:r>
    </w:p>
    <w:bookmarkStart w:id="0" w:name="_GoBack"/>
    <w:bookmarkEnd w:id="0"/>
    <w:p w:rsidR="007F222B" w:rsidRPr="007F222B" w:rsidRDefault="007F222B" w:rsidP="007F222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微软雅黑" w:eastAsia="微软雅黑" w:hAnsi="微软雅黑" w:cs="宋体" w:hint="eastAsia"/>
          <w:color w:val="000000"/>
          <w:sz w:val="24"/>
          <w:szCs w:val="27"/>
        </w:rPr>
      </w:pPr>
      <w:r w:rsidRPr="007F222B">
        <w:rPr>
          <w:rFonts w:ascii="微软雅黑" w:eastAsia="微软雅黑" w:hAnsi="微软雅黑" w:cs="宋体"/>
          <w:color w:val="000000"/>
          <w:sz w:val="24"/>
          <w:szCs w:val="27"/>
        </w:rPr>
        <w:fldChar w:fldCharType="begin"/>
      </w:r>
      <w:r w:rsidRPr="007F222B">
        <w:rPr>
          <w:rFonts w:ascii="微软雅黑" w:eastAsia="微软雅黑" w:hAnsi="微软雅黑" w:cs="宋体"/>
          <w:color w:val="000000"/>
          <w:sz w:val="24"/>
          <w:szCs w:val="27"/>
        </w:rPr>
        <w:instrText xml:space="preserve"> HYPERLINK "https://people.math.sc.edu/Burkardt/data/vtu/vox8.vtu" </w:instrText>
      </w:r>
      <w:r w:rsidRPr="007F222B">
        <w:rPr>
          <w:rFonts w:ascii="微软雅黑" w:eastAsia="微软雅黑" w:hAnsi="微软雅黑" w:cs="宋体"/>
          <w:color w:val="000000"/>
          <w:sz w:val="24"/>
          <w:szCs w:val="27"/>
        </w:rPr>
        <w:fldChar w:fldCharType="separate"/>
      </w:r>
      <w:r w:rsidRPr="007F222B">
        <w:rPr>
          <w:rFonts w:ascii="微软雅黑" w:eastAsia="微软雅黑" w:hAnsi="微软雅黑" w:cs="宋体" w:hint="eastAsia"/>
          <w:color w:val="0000FF"/>
          <w:sz w:val="24"/>
          <w:szCs w:val="27"/>
          <w:u w:val="single"/>
        </w:rPr>
        <w:t>vox8.vtu</w:t>
      </w:r>
      <w:r w:rsidRPr="007F222B">
        <w:rPr>
          <w:rFonts w:ascii="微软雅黑" w:eastAsia="微软雅黑" w:hAnsi="微软雅黑" w:cs="宋体"/>
          <w:color w:val="000000"/>
          <w:sz w:val="24"/>
          <w:szCs w:val="27"/>
        </w:rPr>
        <w:fldChar w:fldCharType="end"/>
      </w:r>
      <w:r w:rsidRPr="007F222B">
        <w:rPr>
          <w:rFonts w:ascii="微软雅黑" w:eastAsia="微软雅黑" w:hAnsi="微软雅黑" w:cs="宋体" w:hint="eastAsia"/>
          <w:color w:val="000000"/>
          <w:sz w:val="24"/>
          <w:szCs w:val="27"/>
        </w:rPr>
        <w:t>, 27 points and 8 cells.</w:t>
      </w:r>
    </w:p>
    <w:p w:rsidR="005E0807" w:rsidRPr="007F222B" w:rsidRDefault="005E0807"/>
    <w:sectPr w:rsidR="005E0807" w:rsidRPr="007F22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A0000287" w:usb1="2ACF3C50" w:usb2="00000016" w:usb3="00000000" w:csb0="0004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F00E3"/>
    <w:multiLevelType w:val="multilevel"/>
    <w:tmpl w:val="6FCC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D9E"/>
    <w:rsid w:val="004479F6"/>
    <w:rsid w:val="005C5D9E"/>
    <w:rsid w:val="005E0807"/>
    <w:rsid w:val="006369B4"/>
    <w:rsid w:val="007F222B"/>
    <w:rsid w:val="00981DD0"/>
    <w:rsid w:val="00987087"/>
    <w:rsid w:val="009D0844"/>
    <w:rsid w:val="00AB6436"/>
    <w:rsid w:val="00B95DDE"/>
    <w:rsid w:val="00D3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8CC77"/>
  <w15:chartTrackingRefBased/>
  <w15:docId w15:val="{2B396884-3BC2-4C4A-8012-544AAEB3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9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ople.math.sc.edu/Burkardt/data/vtu/ugridex.vtu" TargetMode="External"/><Relationship Id="rId5" Type="http://schemas.openxmlformats.org/officeDocument/2006/relationships/hyperlink" Target="https://people.math.sc.edu/Burkardt/data/vtu/triangle_mesh_linear.v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 Yang</dc:creator>
  <cp:keywords/>
  <dc:description/>
  <cp:lastModifiedBy>Bin Yang</cp:lastModifiedBy>
  <cp:revision>5</cp:revision>
  <dcterms:created xsi:type="dcterms:W3CDTF">2021-05-14T20:28:00Z</dcterms:created>
  <dcterms:modified xsi:type="dcterms:W3CDTF">2021-05-14T20:34:00Z</dcterms:modified>
</cp:coreProperties>
</file>